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6" w:type="dxa"/>
        <w:tblInd w:w="88" w:type="dxa"/>
        <w:tblLook w:val="04A0"/>
      </w:tblPr>
      <w:tblGrid>
        <w:gridCol w:w="760"/>
        <w:gridCol w:w="1900"/>
        <w:gridCol w:w="6820"/>
        <w:gridCol w:w="1080"/>
        <w:gridCol w:w="1080"/>
        <w:gridCol w:w="1080"/>
        <w:gridCol w:w="1080"/>
        <w:gridCol w:w="1156"/>
      </w:tblGrid>
      <w:tr w:rsidR="003B33B7" w:rsidRPr="003B33B7" w:rsidTr="00204CD2">
        <w:trPr>
          <w:trHeight w:val="945"/>
        </w:trPr>
        <w:tc>
          <w:tcPr>
            <w:tcW w:w="14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56"/>
                <w:szCs w:val="56"/>
              </w:rPr>
            </w:pPr>
            <w:r w:rsidRPr="003B33B7">
              <w:rPr>
                <w:rFonts w:ascii="宋体" w:eastAsia="宋体" w:hAnsi="宋体" w:cs="Tahoma" w:hint="eastAsia"/>
                <w:b/>
                <w:bCs/>
                <w:kern w:val="0"/>
                <w:sz w:val="56"/>
                <w:szCs w:val="56"/>
              </w:rPr>
              <w:t>2020年1月份泉州市无证行医“黑名单”公示表</w:t>
            </w:r>
          </w:p>
        </w:tc>
      </w:tr>
      <w:tr w:rsidR="003B33B7" w:rsidRPr="003B33B7" w:rsidTr="00204CD2">
        <w:trPr>
          <w:trHeight w:val="570"/>
        </w:trPr>
        <w:tc>
          <w:tcPr>
            <w:tcW w:w="9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3B33B7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泉州市卫生健康委员会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204CD2">
            <w:pPr>
              <w:widowControl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3B33B7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日期：2020年2月14日</w:t>
            </w:r>
          </w:p>
        </w:tc>
      </w:tr>
      <w:tr w:rsidR="003B33B7" w:rsidRPr="003B33B7" w:rsidTr="00204CD2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非法行医者姓名</w:t>
            </w:r>
            <w:r w:rsidRPr="003B33B7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br/>
              <w:t>（单位名称）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非法行医地点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持有医师执业证书</w:t>
            </w: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br/>
              <w:t>（是/否）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取缔</w:t>
            </w: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br/>
              <w:t>（是/否）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立案查处（是/否）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移送公安机关</w:t>
            </w: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br/>
              <w:t>（是/否）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备注</w:t>
            </w:r>
          </w:p>
        </w:tc>
      </w:tr>
      <w:tr w:rsidR="003B33B7" w:rsidRPr="003B33B7" w:rsidTr="00204CD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黄立新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南安市罗东镇东街一路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号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“</w:t>
            </w: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新雨亭东街保健所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B33B7" w:rsidRPr="003B33B7" w:rsidTr="00204CD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陈奎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南安市霞美镇陈塘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49</w:t>
            </w: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、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60</w:t>
            </w: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号无名诊所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B33B7" w:rsidRPr="003B33B7" w:rsidTr="00204CD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苏小铭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南安市洪濑镇洪濑街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341</w:t>
            </w: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号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“</w:t>
            </w: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铭威口腔门诊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B33B7" w:rsidRPr="003B33B7" w:rsidTr="00204CD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邹桂枝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晋江市安海镇侨头村三社四里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51</w:t>
            </w: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B33B7" w:rsidRPr="003B33B7" w:rsidTr="00204CD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廖兴国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晋江市陈埭镇庵上村七一中路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1525</w:t>
            </w: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B33B7" w:rsidRPr="003B33B7" w:rsidTr="00204CD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曹正治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晋江市陈埭镇西霞美村中故路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号右侧第一间店面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B33B7" w:rsidRPr="003B33B7" w:rsidTr="00204CD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危连辉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晋江市灵源街道华林社区华林中路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B33B7" w:rsidRPr="003B33B7" w:rsidTr="00204CD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刘运兰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晋江市龙湖镇梧坑村工业区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426</w:t>
            </w: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B33B7" w:rsidRPr="003B33B7" w:rsidTr="00204CD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秦茂文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晋江市龙湖镇梧坑村工业区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426</w:t>
            </w: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B33B7" w:rsidRPr="003B33B7" w:rsidTr="00204CD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骆杰松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晋江市深沪镇东</w:t>
            </w:r>
            <w:r w:rsidRPr="003B33B7">
              <w:rPr>
                <w:rFonts w:ascii="宋体" w:eastAsia="宋体" w:hAnsi="宋体" w:cs="宋体" w:hint="eastAsia"/>
                <w:kern w:val="0"/>
                <w:sz w:val="22"/>
              </w:rPr>
              <w:t>垵</w:t>
            </w:r>
            <w:r w:rsidRPr="003B33B7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村环岛路西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46-5</w:t>
            </w: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B33B7" w:rsidRPr="003B33B7" w:rsidTr="00204CD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庄明枝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晋江市陈埭镇桂林村桂东路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62</w:t>
            </w: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B33B7" w:rsidRPr="003B33B7" w:rsidTr="00204CD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王桂鹏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泉州市丰泽区东海街道云山社区妙灵路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220</w:t>
            </w: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号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101</w:t>
            </w: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B33B7" w:rsidRPr="003B33B7" w:rsidTr="00204CD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蔡秀梅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泉州市丰泽区城东街道霞美社区霞新路</w:t>
            </w: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62-4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</w:tbl>
    <w:p w:rsidR="00CB29F1" w:rsidRDefault="00CB29F1"/>
    <w:sectPr w:rsidR="00CB29F1" w:rsidSect="003B33B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9F1" w:rsidRDefault="00CB29F1" w:rsidP="003B33B7">
      <w:r>
        <w:separator/>
      </w:r>
    </w:p>
  </w:endnote>
  <w:endnote w:type="continuationSeparator" w:id="1">
    <w:p w:rsidR="00CB29F1" w:rsidRDefault="00CB29F1" w:rsidP="003B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9F1" w:rsidRDefault="00CB29F1" w:rsidP="003B33B7">
      <w:r>
        <w:separator/>
      </w:r>
    </w:p>
  </w:footnote>
  <w:footnote w:type="continuationSeparator" w:id="1">
    <w:p w:rsidR="00CB29F1" w:rsidRDefault="00CB29F1" w:rsidP="003B3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3B7"/>
    <w:rsid w:val="00204CD2"/>
    <w:rsid w:val="003B33B7"/>
    <w:rsid w:val="00CB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3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3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qzwjwwjk</dc:creator>
  <cp:keywords/>
  <dc:description/>
  <cp:lastModifiedBy>qzwjwwjk</cp:lastModifiedBy>
  <cp:revision>3</cp:revision>
  <dcterms:created xsi:type="dcterms:W3CDTF">2020-02-16T03:50:00Z</dcterms:created>
  <dcterms:modified xsi:type="dcterms:W3CDTF">2020-02-16T03:51:00Z</dcterms:modified>
</cp:coreProperties>
</file>